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1982" w14:textId="77777777" w:rsidR="00893EDD" w:rsidRPr="00AC2E0F" w:rsidRDefault="00893EDD" w:rsidP="00893EDD">
      <w:pPr>
        <w:pStyle w:val="100"/>
        <w:rPr>
          <w:color w:val="000000" w:themeColor="text1"/>
        </w:rPr>
      </w:pPr>
      <w:bookmarkStart w:id="0" w:name="_Toc22583"/>
      <w:bookmarkStart w:id="1" w:name="_Toc18774"/>
      <w:bookmarkStart w:id="2" w:name="_Toc31541"/>
      <w:r w:rsidRPr="00AC2E0F">
        <w:rPr>
          <w:color w:val="000000" w:themeColor="text1"/>
        </w:rPr>
        <w:t>药物临床试验立项资料目录</w:t>
      </w:r>
      <w:bookmarkEnd w:id="0"/>
      <w:bookmarkEnd w:id="1"/>
      <w:bookmarkEnd w:id="2"/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3"/>
        <w:gridCol w:w="1527"/>
        <w:gridCol w:w="1418"/>
        <w:gridCol w:w="1998"/>
      </w:tblGrid>
      <w:tr w:rsidR="00893EDD" w:rsidRPr="00AC2E0F" w14:paraId="545C9C7C" w14:textId="77777777" w:rsidTr="00380430">
        <w:trPr>
          <w:jc w:val="center"/>
        </w:trPr>
        <w:tc>
          <w:tcPr>
            <w:tcW w:w="9685" w:type="dxa"/>
            <w:gridSpan w:val="5"/>
            <w:vAlign w:val="center"/>
          </w:tcPr>
          <w:p w14:paraId="7BA06C03" w14:textId="77777777" w:rsidR="00893EDD" w:rsidRPr="00AC2E0F" w:rsidRDefault="00893EDD" w:rsidP="00380430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项目名称：</w:t>
            </w:r>
          </w:p>
        </w:tc>
      </w:tr>
      <w:tr w:rsidR="00893EDD" w:rsidRPr="00AC2E0F" w14:paraId="20EFBB35" w14:textId="77777777" w:rsidTr="00380430">
        <w:trPr>
          <w:jc w:val="center"/>
        </w:trPr>
        <w:tc>
          <w:tcPr>
            <w:tcW w:w="9685" w:type="dxa"/>
            <w:gridSpan w:val="5"/>
            <w:vAlign w:val="center"/>
          </w:tcPr>
          <w:p w14:paraId="7FEC2260" w14:textId="77777777" w:rsidR="00893EDD" w:rsidRPr="00AC2E0F" w:rsidRDefault="00893EDD" w:rsidP="00380430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申办方：</w:t>
            </w:r>
          </w:p>
        </w:tc>
      </w:tr>
      <w:tr w:rsidR="00893EDD" w:rsidRPr="00AC2E0F" w14:paraId="496036A5" w14:textId="77777777" w:rsidTr="00380430">
        <w:trPr>
          <w:jc w:val="center"/>
        </w:trPr>
        <w:tc>
          <w:tcPr>
            <w:tcW w:w="709" w:type="dxa"/>
            <w:vAlign w:val="center"/>
          </w:tcPr>
          <w:p w14:paraId="27ED9D52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4033" w:type="dxa"/>
            <w:vAlign w:val="center"/>
          </w:tcPr>
          <w:p w14:paraId="61B92E0D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材料目录</w:t>
            </w:r>
          </w:p>
        </w:tc>
        <w:tc>
          <w:tcPr>
            <w:tcW w:w="1527" w:type="dxa"/>
            <w:vAlign w:val="center"/>
          </w:tcPr>
          <w:p w14:paraId="18288BB5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递交情况</w:t>
            </w:r>
          </w:p>
        </w:tc>
        <w:tc>
          <w:tcPr>
            <w:tcW w:w="1418" w:type="dxa"/>
            <w:vAlign w:val="center"/>
          </w:tcPr>
          <w:p w14:paraId="66845034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材料是否</w:t>
            </w:r>
          </w:p>
          <w:p w14:paraId="7D05D698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符合要求</w:t>
            </w:r>
          </w:p>
        </w:tc>
        <w:tc>
          <w:tcPr>
            <w:tcW w:w="1998" w:type="dxa"/>
            <w:vAlign w:val="center"/>
          </w:tcPr>
          <w:p w14:paraId="64068126" w14:textId="77777777" w:rsidR="00893EDD" w:rsidRPr="00AC2E0F" w:rsidRDefault="00893EDD" w:rsidP="0038043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  <w:p w14:paraId="6895796D" w14:textId="77777777" w:rsidR="00893EDD" w:rsidRPr="00AC2E0F" w:rsidRDefault="00893EDD" w:rsidP="0038043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（版本号或版本日期）</w:t>
            </w:r>
          </w:p>
        </w:tc>
      </w:tr>
      <w:tr w:rsidR="00893EDD" w:rsidRPr="00AC2E0F" w14:paraId="64FA669B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0B1D2EF0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3" w:type="dxa"/>
            <w:vAlign w:val="center"/>
          </w:tcPr>
          <w:p w14:paraId="799E5C3D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药物临床试验立项申请表（一式两份）</w:t>
            </w:r>
          </w:p>
        </w:tc>
        <w:tc>
          <w:tcPr>
            <w:tcW w:w="1527" w:type="dxa"/>
            <w:vAlign w:val="center"/>
          </w:tcPr>
          <w:p w14:paraId="4B45930F" w14:textId="77777777" w:rsidR="00893EDD" w:rsidRPr="00AC2E0F" w:rsidRDefault="00893EDD" w:rsidP="00380430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47278CE0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535452D4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121E0134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753F2F1B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3" w:type="dxa"/>
            <w:vAlign w:val="center"/>
          </w:tcPr>
          <w:p w14:paraId="13FF271B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临床试验委托函（盖公章原件）</w:t>
            </w:r>
          </w:p>
        </w:tc>
        <w:tc>
          <w:tcPr>
            <w:tcW w:w="1527" w:type="dxa"/>
            <w:vAlign w:val="center"/>
          </w:tcPr>
          <w:p w14:paraId="3E8BF9DF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1AFDA94B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10546E74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77043547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2420F00C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3" w:type="dxa"/>
            <w:vAlign w:val="center"/>
          </w:tcPr>
          <w:p w14:paraId="1EA5D321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color w:val="000000" w:themeColor="text1"/>
              </w:rPr>
              <w:t>NMPA</w:t>
            </w:r>
            <w:r w:rsidRPr="00AC2E0F">
              <w:rPr>
                <w:rFonts w:hAnsi="宋体" w:cs="宋体" w:hint="eastAsia"/>
                <w:color w:val="000000" w:themeColor="text1"/>
              </w:rPr>
              <w:t>相关批件或默许通知等</w:t>
            </w:r>
          </w:p>
        </w:tc>
        <w:tc>
          <w:tcPr>
            <w:tcW w:w="1527" w:type="dxa"/>
            <w:vAlign w:val="center"/>
          </w:tcPr>
          <w:p w14:paraId="5AA15980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7AF36C65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67926A48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40AC0C99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777CDEEC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33" w:type="dxa"/>
            <w:vAlign w:val="center"/>
          </w:tcPr>
          <w:p w14:paraId="0C8106F0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试验方案及其修正案</w:t>
            </w:r>
          </w:p>
        </w:tc>
        <w:tc>
          <w:tcPr>
            <w:tcW w:w="1527" w:type="dxa"/>
            <w:vAlign w:val="center"/>
          </w:tcPr>
          <w:p w14:paraId="4CF3DAC3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421C3FCF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50C8C14A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1EAC6CFF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236C25D2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33" w:type="dxa"/>
            <w:vAlign w:val="center"/>
          </w:tcPr>
          <w:p w14:paraId="06F3B3C6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知情同意书（包括译文）及其他书面资料</w:t>
            </w:r>
          </w:p>
        </w:tc>
        <w:tc>
          <w:tcPr>
            <w:tcW w:w="1527" w:type="dxa"/>
            <w:vAlign w:val="center"/>
          </w:tcPr>
          <w:p w14:paraId="4E44552C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2E845333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257899AE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2750601D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57DE42BC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33" w:type="dxa"/>
            <w:vAlign w:val="center"/>
          </w:tcPr>
          <w:p w14:paraId="04B306CF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原始病历或病例报告表</w:t>
            </w:r>
          </w:p>
        </w:tc>
        <w:tc>
          <w:tcPr>
            <w:tcW w:w="1527" w:type="dxa"/>
            <w:vAlign w:val="center"/>
          </w:tcPr>
          <w:p w14:paraId="6318E4E0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4D114F9F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2C287655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6DD183BC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51840C14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33" w:type="dxa"/>
            <w:vAlign w:val="center"/>
          </w:tcPr>
          <w:p w14:paraId="51D04969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试验用药物药检报告，说明书</w:t>
            </w:r>
          </w:p>
        </w:tc>
        <w:tc>
          <w:tcPr>
            <w:tcW w:w="1527" w:type="dxa"/>
            <w:vAlign w:val="center"/>
          </w:tcPr>
          <w:p w14:paraId="3E9D1B6F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2C324672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1FC54414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6875C3F2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19B7C6A6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33" w:type="dxa"/>
            <w:vAlign w:val="center"/>
          </w:tcPr>
          <w:p w14:paraId="3A4C91D1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研究者手册</w:t>
            </w:r>
          </w:p>
        </w:tc>
        <w:tc>
          <w:tcPr>
            <w:tcW w:w="1527" w:type="dxa"/>
            <w:vAlign w:val="center"/>
          </w:tcPr>
          <w:p w14:paraId="2682CBA7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02CB9F83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58B30FE6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03840177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08EB0025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33" w:type="dxa"/>
            <w:vAlign w:val="center"/>
          </w:tcPr>
          <w:p w14:paraId="3A714E21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申办单位资质证明文件</w:t>
            </w:r>
          </w:p>
        </w:tc>
        <w:tc>
          <w:tcPr>
            <w:tcW w:w="1527" w:type="dxa"/>
            <w:vAlign w:val="center"/>
          </w:tcPr>
          <w:p w14:paraId="27CF14CB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4E5D6A31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70BFA759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47BA4E94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7A38D6B8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33" w:type="dxa"/>
            <w:vAlign w:val="center"/>
          </w:tcPr>
          <w:p w14:paraId="71923C4A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研究者履历，团队人员分工等</w:t>
            </w:r>
          </w:p>
        </w:tc>
        <w:tc>
          <w:tcPr>
            <w:tcW w:w="1527" w:type="dxa"/>
            <w:vAlign w:val="center"/>
          </w:tcPr>
          <w:p w14:paraId="121FCF02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69553765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053B1C53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7D3A1CCD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516566F8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33" w:type="dxa"/>
            <w:vAlign w:val="center"/>
          </w:tcPr>
          <w:p w14:paraId="3A2C24D1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受试者招募广告</w:t>
            </w:r>
          </w:p>
        </w:tc>
        <w:tc>
          <w:tcPr>
            <w:tcW w:w="1527" w:type="dxa"/>
            <w:vAlign w:val="center"/>
          </w:tcPr>
          <w:p w14:paraId="4A8D2EE8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254D50FA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2228405E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3071CF27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396FEFB1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</w:rPr>
            </w:pPr>
            <w:r w:rsidRPr="00AC2E0F">
              <w:rPr>
                <w:color w:val="000000" w:themeColor="text1"/>
              </w:rPr>
              <w:t>12</w:t>
            </w:r>
          </w:p>
        </w:tc>
        <w:tc>
          <w:tcPr>
            <w:tcW w:w="4033" w:type="dxa"/>
            <w:vAlign w:val="center"/>
          </w:tcPr>
          <w:p w14:paraId="164B1FA9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中心组长单位伦理委员会批件</w:t>
            </w:r>
          </w:p>
        </w:tc>
        <w:tc>
          <w:tcPr>
            <w:tcW w:w="1527" w:type="dxa"/>
            <w:vAlign w:val="center"/>
          </w:tcPr>
          <w:p w14:paraId="5B0A5F60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37F9BC91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02C3E697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1F225CCA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1924C9AA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</w:rPr>
            </w:pPr>
            <w:r w:rsidRPr="00AC2E0F">
              <w:rPr>
                <w:color w:val="000000" w:themeColor="text1"/>
              </w:rPr>
              <w:t>13</w:t>
            </w:r>
          </w:p>
        </w:tc>
        <w:tc>
          <w:tcPr>
            <w:tcW w:w="4033" w:type="dxa"/>
            <w:vAlign w:val="center"/>
          </w:tcPr>
          <w:p w14:paraId="3359359B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药物临床试验项目审评表（一式两份）</w:t>
            </w:r>
          </w:p>
        </w:tc>
        <w:tc>
          <w:tcPr>
            <w:tcW w:w="1527" w:type="dxa"/>
            <w:vAlign w:val="center"/>
          </w:tcPr>
          <w:p w14:paraId="006A53A7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418" w:type="dxa"/>
            <w:vAlign w:val="center"/>
          </w:tcPr>
          <w:p w14:paraId="0A17E711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是</w:t>
            </w:r>
            <w:r w:rsidRPr="00AC2E0F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1998" w:type="dxa"/>
            <w:vAlign w:val="center"/>
          </w:tcPr>
          <w:p w14:paraId="52082FE6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5B4C94FA" w14:textId="77777777" w:rsidTr="00380430">
        <w:trPr>
          <w:trHeight w:val="567"/>
          <w:jc w:val="center"/>
        </w:trPr>
        <w:tc>
          <w:tcPr>
            <w:tcW w:w="709" w:type="dxa"/>
            <w:vAlign w:val="center"/>
          </w:tcPr>
          <w:p w14:paraId="044E8575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</w:rPr>
            </w:pPr>
            <w:r w:rsidRPr="00AC2E0F">
              <w:rPr>
                <w:color w:val="000000" w:themeColor="text1"/>
              </w:rPr>
              <w:t>14</w:t>
            </w:r>
          </w:p>
        </w:tc>
        <w:tc>
          <w:tcPr>
            <w:tcW w:w="4033" w:type="dxa"/>
            <w:vAlign w:val="center"/>
          </w:tcPr>
          <w:p w14:paraId="53628556" w14:textId="77777777" w:rsidR="00893EDD" w:rsidRPr="00AC2E0F" w:rsidRDefault="00893EDD" w:rsidP="00380430">
            <w:pPr>
              <w:spacing w:line="360" w:lineRule="auto"/>
              <w:jc w:val="left"/>
              <w:rPr>
                <w:color w:val="000000" w:themeColor="text1"/>
              </w:rPr>
            </w:pPr>
            <w:r w:rsidRPr="00AC2E0F">
              <w:rPr>
                <w:rFonts w:hAnsi="宋体" w:cs="宋体" w:hint="eastAsia"/>
                <w:color w:val="000000" w:themeColor="text1"/>
              </w:rPr>
              <w:t>其他相关资料（如有必要自行增加）</w:t>
            </w:r>
          </w:p>
        </w:tc>
        <w:tc>
          <w:tcPr>
            <w:tcW w:w="1527" w:type="dxa"/>
            <w:vAlign w:val="center"/>
          </w:tcPr>
          <w:p w14:paraId="05A2180D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815C1A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BB71FD3" w14:textId="77777777" w:rsidR="00893EDD" w:rsidRPr="00AC2E0F" w:rsidRDefault="00893EDD" w:rsidP="0038043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1F73E829" w14:textId="77777777" w:rsidTr="00380430">
        <w:trPr>
          <w:trHeight w:val="510"/>
          <w:jc w:val="center"/>
        </w:trPr>
        <w:tc>
          <w:tcPr>
            <w:tcW w:w="709" w:type="dxa"/>
            <w:vAlign w:val="center"/>
          </w:tcPr>
          <w:p w14:paraId="23FC24EC" w14:textId="77777777" w:rsidR="00893EDD" w:rsidRPr="00AC2E0F" w:rsidRDefault="00893EDD" w:rsidP="00380430">
            <w:pPr>
              <w:spacing w:line="276" w:lineRule="auto"/>
              <w:jc w:val="center"/>
              <w:rPr>
                <w:color w:val="000000" w:themeColor="text1"/>
              </w:rPr>
            </w:pPr>
            <w:r w:rsidRPr="00AC2E0F">
              <w:rPr>
                <w:color w:val="000000" w:themeColor="text1"/>
              </w:rPr>
              <w:t>15</w:t>
            </w:r>
          </w:p>
        </w:tc>
        <w:tc>
          <w:tcPr>
            <w:tcW w:w="4033" w:type="dxa"/>
            <w:vAlign w:val="center"/>
          </w:tcPr>
          <w:p w14:paraId="1B212D01" w14:textId="77777777" w:rsidR="00893EDD" w:rsidRPr="00AC2E0F" w:rsidRDefault="00893EDD" w:rsidP="00380430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62C84CD6" w14:textId="77777777" w:rsidR="00893EDD" w:rsidRPr="00AC2E0F" w:rsidRDefault="00893EDD" w:rsidP="0038043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38A6E7" w14:textId="77777777" w:rsidR="00893EDD" w:rsidRPr="00AC2E0F" w:rsidRDefault="00893EDD" w:rsidP="0038043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D67BABE" w14:textId="77777777" w:rsidR="00893EDD" w:rsidRPr="00AC2E0F" w:rsidRDefault="00893EDD" w:rsidP="0038043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EDD" w:rsidRPr="00AC2E0F" w14:paraId="1DC79A96" w14:textId="77777777" w:rsidTr="00380430">
        <w:trPr>
          <w:trHeight w:val="563"/>
          <w:jc w:val="center"/>
        </w:trPr>
        <w:tc>
          <w:tcPr>
            <w:tcW w:w="9685" w:type="dxa"/>
            <w:gridSpan w:val="5"/>
            <w:vAlign w:val="center"/>
          </w:tcPr>
          <w:p w14:paraId="3C9E3E44" w14:textId="77777777" w:rsidR="00893EDD" w:rsidRPr="00AC2E0F" w:rsidRDefault="00893EDD" w:rsidP="00380430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材料接收审核人：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年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月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2149A0E1" w14:textId="77777777" w:rsidR="002F4429" w:rsidRDefault="00893EDD" w:rsidP="00893EDD">
      <w:pPr>
        <w:spacing w:line="360" w:lineRule="auto"/>
        <w:rPr>
          <w:rFonts w:hAnsi="宋体" w:cs="宋体"/>
          <w:color w:val="000000" w:themeColor="text1"/>
          <w:sz w:val="24"/>
          <w:szCs w:val="24"/>
        </w:rPr>
      </w:pPr>
      <w:r w:rsidRPr="00AC2E0F">
        <w:rPr>
          <w:rFonts w:hAnsi="宋体" w:cs="宋体" w:hint="eastAsia"/>
          <w:b/>
          <w:bCs/>
          <w:color w:val="000000" w:themeColor="text1"/>
          <w:sz w:val="24"/>
          <w:szCs w:val="24"/>
        </w:rPr>
        <w:t>备注</w:t>
      </w:r>
      <w:r w:rsidRPr="00AC2E0F">
        <w:rPr>
          <w:rFonts w:hAnsi="宋体" w:cs="宋体" w:hint="eastAsia"/>
          <w:color w:val="000000" w:themeColor="text1"/>
          <w:sz w:val="24"/>
          <w:szCs w:val="24"/>
        </w:rPr>
        <w:t>：</w:t>
      </w:r>
    </w:p>
    <w:p w14:paraId="0D8224D7" w14:textId="3E04802B" w:rsidR="00893EDD" w:rsidRPr="00AC2E0F" w:rsidRDefault="002F4429" w:rsidP="00893EDD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Ansi="宋体" w:cs="宋体"/>
          <w:color w:val="000000" w:themeColor="text1"/>
          <w:sz w:val="24"/>
          <w:szCs w:val="24"/>
        </w:rPr>
        <w:t>1.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以上资料提供纸质版</w:t>
      </w:r>
      <w:r w:rsidR="00893EDD" w:rsidRPr="00AC2E0F">
        <w:rPr>
          <w:color w:val="000000" w:themeColor="text1"/>
          <w:sz w:val="24"/>
          <w:szCs w:val="24"/>
        </w:rPr>
        <w:t>(A4)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完整二套，立项备案用（如为新启动项目请至少提供</w:t>
      </w:r>
    </w:p>
    <w:p w14:paraId="54CC165C" w14:textId="520C0262" w:rsidR="00893EDD" w:rsidRPr="00AC2E0F" w:rsidRDefault="002F4429" w:rsidP="00893EDD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893EDD" w:rsidRPr="00AC2E0F">
        <w:rPr>
          <w:color w:val="000000" w:themeColor="text1"/>
          <w:sz w:val="24"/>
          <w:szCs w:val="24"/>
        </w:rPr>
        <w:t>1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～</w:t>
      </w:r>
      <w:r w:rsidR="00893EDD" w:rsidRPr="00AC2E0F">
        <w:rPr>
          <w:color w:val="000000" w:themeColor="text1"/>
          <w:sz w:val="24"/>
          <w:szCs w:val="24"/>
        </w:rPr>
        <w:t>5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项</w:t>
      </w:r>
      <w:r w:rsidR="00893EDD" w:rsidRPr="00AC2E0F">
        <w:rPr>
          <w:color w:val="000000" w:themeColor="text1"/>
          <w:sz w:val="24"/>
          <w:szCs w:val="24"/>
        </w:rPr>
        <w:t xml:space="preserve"> (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方案未确定请提供方案初稿</w:t>
      </w:r>
      <w:r w:rsidR="00893EDD" w:rsidRPr="00AC2E0F">
        <w:rPr>
          <w:color w:val="000000" w:themeColor="text1"/>
          <w:sz w:val="24"/>
          <w:szCs w:val="24"/>
        </w:rPr>
        <w:t>/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摘要</w:t>
      </w:r>
      <w:r w:rsidR="00893EDD" w:rsidRPr="00AC2E0F">
        <w:rPr>
          <w:color w:val="000000" w:themeColor="text1"/>
          <w:sz w:val="24"/>
          <w:szCs w:val="24"/>
        </w:rPr>
        <w:t xml:space="preserve">) </w:t>
      </w:r>
      <w:r w:rsidR="00893EDD" w:rsidRPr="00AC2E0F">
        <w:rPr>
          <w:rFonts w:hAnsi="宋体" w:cs="宋体" w:hint="eastAsia"/>
          <w:color w:val="000000" w:themeColor="text1"/>
          <w:sz w:val="24"/>
          <w:szCs w:val="24"/>
        </w:rPr>
        <w:t>进行预审）。</w:t>
      </w:r>
    </w:p>
    <w:p w14:paraId="7A5CBB82" w14:textId="53618071" w:rsidR="002F4429" w:rsidRDefault="002F4429" w:rsidP="002F4429">
      <w:pPr>
        <w:spacing w:line="360" w:lineRule="auto"/>
        <w:rPr>
          <w:rFonts w:ascii="Calibri" w:hAnsi="宋体" w:hint="eastAsia"/>
          <w:bCs/>
          <w:sz w:val="24"/>
        </w:rPr>
      </w:pPr>
      <w:r>
        <w:rPr>
          <w:rFonts w:ascii="Calibri" w:hAnsi="宋体"/>
          <w:bCs/>
          <w:sz w:val="24"/>
        </w:rPr>
        <w:t>3.</w:t>
      </w:r>
      <w:r>
        <w:rPr>
          <w:rFonts w:ascii="Calibri" w:hAnsi="宋体" w:hint="eastAsia"/>
          <w:bCs/>
          <w:sz w:val="24"/>
        </w:rPr>
        <w:t>所有文件首页盖申办者</w:t>
      </w:r>
      <w:r>
        <w:rPr>
          <w:rFonts w:ascii="Calibri" w:hAnsi="宋体" w:hint="eastAsia"/>
          <w:bCs/>
          <w:sz w:val="24"/>
        </w:rPr>
        <w:t>/CRO</w:t>
      </w:r>
      <w:r>
        <w:rPr>
          <w:rFonts w:ascii="Calibri" w:hAnsi="宋体" w:hint="eastAsia"/>
          <w:bCs/>
          <w:sz w:val="24"/>
        </w:rPr>
        <w:t>公章并加盖骑缝章，文档</w:t>
      </w:r>
      <w:r>
        <w:rPr>
          <w:rFonts w:ascii="Calibri" w:hAnsi="宋体" w:hint="eastAsia"/>
          <w:bCs/>
          <w:sz w:val="24"/>
        </w:rPr>
        <w:t>A4</w:t>
      </w:r>
      <w:r>
        <w:rPr>
          <w:rFonts w:ascii="Calibri" w:hAnsi="宋体" w:hint="eastAsia"/>
          <w:bCs/>
          <w:sz w:val="24"/>
        </w:rPr>
        <w:t>纸打印装订，打孔文件夹高度</w:t>
      </w:r>
      <w:r>
        <w:rPr>
          <w:rFonts w:ascii="Calibri" w:hAnsi="宋体" w:hint="eastAsia"/>
          <w:bCs/>
          <w:sz w:val="24"/>
        </w:rPr>
        <w:t>31.5cm</w:t>
      </w:r>
      <w:r>
        <w:rPr>
          <w:rFonts w:ascii="Calibri" w:hAnsi="宋体" w:hint="eastAsia"/>
          <w:bCs/>
          <w:sz w:val="24"/>
        </w:rPr>
        <w:t>，用档案文件盒装好。</w:t>
      </w:r>
    </w:p>
    <w:p w14:paraId="08787C00" w14:textId="77777777" w:rsidR="00BD616D" w:rsidRPr="002F4429" w:rsidRDefault="00BD616D"/>
    <w:sectPr w:rsidR="00BD616D" w:rsidRPr="002F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4F7B" w14:textId="77777777" w:rsidR="0015185E" w:rsidRDefault="0015185E" w:rsidP="00893EDD">
      <w:r>
        <w:separator/>
      </w:r>
    </w:p>
  </w:endnote>
  <w:endnote w:type="continuationSeparator" w:id="0">
    <w:p w14:paraId="5E53A351" w14:textId="77777777" w:rsidR="0015185E" w:rsidRDefault="0015185E" w:rsidP="008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59B" w14:textId="77777777" w:rsidR="0015185E" w:rsidRDefault="0015185E" w:rsidP="00893EDD">
      <w:r>
        <w:separator/>
      </w:r>
    </w:p>
  </w:footnote>
  <w:footnote w:type="continuationSeparator" w:id="0">
    <w:p w14:paraId="13924A82" w14:textId="77777777" w:rsidR="0015185E" w:rsidRDefault="0015185E" w:rsidP="0089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90ADB128-9003-46DC-9CF6-C04DB100C917}"/>
    <w:docVar w:name="KY_MEDREF_VERSION" w:val="3"/>
  </w:docVars>
  <w:rsids>
    <w:rsidRoot w:val="0039711E"/>
    <w:rsid w:val="0015185E"/>
    <w:rsid w:val="002F4429"/>
    <w:rsid w:val="0039711E"/>
    <w:rsid w:val="00777AEE"/>
    <w:rsid w:val="00893EDD"/>
    <w:rsid w:val="00B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FE52"/>
  <w15:chartTrackingRefBased/>
  <w15:docId w15:val="{C97C8DDB-86FF-4E3F-8183-2E995E0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E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EDD"/>
    <w:rPr>
      <w:sz w:val="18"/>
      <w:szCs w:val="18"/>
    </w:rPr>
  </w:style>
  <w:style w:type="paragraph" w:customStyle="1" w:styleId="100">
    <w:name w:val="样式100"/>
    <w:basedOn w:val="a"/>
    <w:link w:val="100Char"/>
    <w:qFormat/>
    <w:rsid w:val="00893EDD"/>
    <w:pPr>
      <w:spacing w:line="360" w:lineRule="auto"/>
      <w:jc w:val="center"/>
    </w:pPr>
    <w:rPr>
      <w:rFonts w:cs="宋体"/>
      <w:b/>
      <w:bCs/>
      <w:sz w:val="28"/>
      <w:szCs w:val="24"/>
    </w:rPr>
  </w:style>
  <w:style w:type="character" w:customStyle="1" w:styleId="100Char">
    <w:name w:val="样式100 Char"/>
    <w:link w:val="100"/>
    <w:qFormat/>
    <w:rsid w:val="00893EDD"/>
    <w:rPr>
      <w:rFonts w:ascii="Times New Roman" w:eastAsia="宋体" w:hAnsi="Times New Roman" w:cs="宋体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Shine</dc:creator>
  <cp:keywords/>
  <dc:description/>
  <cp:lastModifiedBy>Zhu Shine</cp:lastModifiedBy>
  <cp:revision>3</cp:revision>
  <dcterms:created xsi:type="dcterms:W3CDTF">2024-01-29T03:18:00Z</dcterms:created>
  <dcterms:modified xsi:type="dcterms:W3CDTF">2024-01-29T03:21:00Z</dcterms:modified>
</cp:coreProperties>
</file>